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893BCD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 xml:space="preserve">Извещение </w:t>
      </w:r>
    </w:p>
    <w:p w14:paraId="0006CC29" w14:textId="6B951CB4" w:rsidR="00201074" w:rsidRPr="00893BCD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>о возможности установления публичного сервитута</w:t>
      </w:r>
    </w:p>
    <w:p w14:paraId="1FD2E370" w14:textId="54E964E8" w:rsidR="009D3250" w:rsidRPr="00893BCD" w:rsidRDefault="009D3250" w:rsidP="00893B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FB0D71">
        <w:rPr>
          <w:rFonts w:ascii="Times New Roman" w:hAnsi="Times New Roman" w:cs="Times New Roman"/>
          <w:sz w:val="28"/>
          <w:szCs w:val="28"/>
        </w:rPr>
        <w:t>округа город</w:t>
      </w:r>
      <w:r w:rsidRPr="00FB0D71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893BCD" w:rsidRPr="00893BCD">
        <w:rPr>
          <w:rFonts w:ascii="Times New Roman" w:hAnsi="Times New Roman" w:cs="Times New Roman"/>
          <w:b/>
          <w:sz w:val="28"/>
          <w:szCs w:val="28"/>
        </w:rPr>
        <w:t>Кабельн</w:t>
      </w:r>
      <w:r w:rsidR="00893BCD">
        <w:rPr>
          <w:rFonts w:ascii="Times New Roman" w:hAnsi="Times New Roman" w:cs="Times New Roman"/>
          <w:b/>
          <w:sz w:val="28"/>
          <w:szCs w:val="28"/>
        </w:rPr>
        <w:t>ая линия 10 кВ</w:t>
      </w:r>
      <w:proofErr w:type="gramStart"/>
      <w:r w:rsidR="00893BCD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893BCD">
        <w:rPr>
          <w:rFonts w:ascii="Times New Roman" w:hAnsi="Times New Roman" w:cs="Times New Roman"/>
          <w:b/>
          <w:sz w:val="28"/>
          <w:szCs w:val="28"/>
        </w:rPr>
        <w:t xml:space="preserve">П-84 до врезки </w:t>
      </w:r>
      <w:r w:rsidR="00893BCD" w:rsidRPr="00893BCD">
        <w:rPr>
          <w:rFonts w:ascii="Times New Roman" w:hAnsi="Times New Roman" w:cs="Times New Roman"/>
          <w:b/>
          <w:sz w:val="28"/>
          <w:szCs w:val="28"/>
        </w:rPr>
        <w:t>в КЛ-6кВ.в стор.ТП-12</w:t>
      </w:r>
      <w:r w:rsidRPr="00FB0D71">
        <w:rPr>
          <w:rFonts w:ascii="Times New Roman" w:hAnsi="Times New Roman" w:cs="Times New Roman"/>
          <w:sz w:val="28"/>
          <w:szCs w:val="28"/>
        </w:rPr>
        <w:t xml:space="preserve">.  </w:t>
      </w:r>
      <w:bookmarkStart w:id="0" w:name="_GoBack"/>
      <w:bookmarkEnd w:id="0"/>
    </w:p>
    <w:p w14:paraId="786C0F69" w14:textId="3B0319F9" w:rsidR="002A23FC" w:rsidRPr="00FB0D71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земельных участков, права на которые</w:t>
      </w:r>
      <w:r w:rsidR="00487EB8" w:rsidRPr="00FB0D7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 w:rsidRPr="00FB0D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A2AF68" w14:textId="77777777" w:rsidR="00893BCD" w:rsidRPr="00893BCD" w:rsidRDefault="00893BCD" w:rsidP="00893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 xml:space="preserve">- части площадью 33 кв. м земельного участка с кадастровым               номером 36:34:0607022:79 площадью 2539 кв. м, вид разрешенного использования – малоэтажный многоквартирный жилой дом, расположенного по адресу:  г. Воронеж, </w:t>
      </w:r>
      <w:proofErr w:type="spellStart"/>
      <w:r w:rsidRPr="00893BCD">
        <w:rPr>
          <w:rFonts w:ascii="Times New Roman" w:hAnsi="Times New Roman" w:cs="Times New Roman"/>
          <w:sz w:val="28"/>
          <w:szCs w:val="28"/>
        </w:rPr>
        <w:t>пр-кт</w:t>
      </w:r>
      <w:proofErr w:type="spellEnd"/>
      <w:r w:rsidRPr="00893BCD">
        <w:rPr>
          <w:rFonts w:ascii="Times New Roman" w:hAnsi="Times New Roman" w:cs="Times New Roman"/>
          <w:sz w:val="28"/>
          <w:szCs w:val="28"/>
        </w:rPr>
        <w:t xml:space="preserve"> Революции, 45;</w:t>
      </w:r>
    </w:p>
    <w:p w14:paraId="54640FB7" w14:textId="4B8F1679" w:rsidR="00E9622B" w:rsidRDefault="00893BCD" w:rsidP="00893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 xml:space="preserve">- части площадью 74 кв. м земельного участка с кадастровым               номером 36:34:0607022:729 площадью 1423 кв. м, вид разрешенного использования – многоквартирный малоэтажный дом – объект культурного наследия «Дом Н.А. Михайлова, 1890-е гг.», расположенного по адресу:               </w:t>
      </w:r>
      <w:r>
        <w:rPr>
          <w:rFonts w:ascii="Times New Roman" w:hAnsi="Times New Roman" w:cs="Times New Roman"/>
          <w:sz w:val="28"/>
          <w:szCs w:val="28"/>
        </w:rPr>
        <w:t xml:space="preserve">г. Воронеж,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пр-кт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Революции, 45.</w:t>
      </w:r>
    </w:p>
    <w:p w14:paraId="17BC3BC8" w14:textId="1DBBB8A6" w:rsidR="002A23FC" w:rsidRPr="00FB0D71" w:rsidRDefault="002A23FC" w:rsidP="00E962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0C6CA7CB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FB0D71">
        <w:rPr>
          <w:rFonts w:ascii="Times New Roman" w:hAnsi="Times New Roman" w:cs="Times New Roman"/>
          <w:sz w:val="28"/>
          <w:szCs w:val="28"/>
        </w:rPr>
        <w:t xml:space="preserve">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ул. Пушкинская, 5, </w:t>
      </w:r>
      <w:proofErr w:type="spellStart"/>
      <w:r w:rsidRPr="00FB0D7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B0D71">
        <w:rPr>
          <w:rFonts w:ascii="Times New Roman" w:hAnsi="Times New Roman" w:cs="Times New Roman"/>
          <w:sz w:val="28"/>
          <w:szCs w:val="28"/>
        </w:rPr>
        <w:t>. 3</w:t>
      </w:r>
      <w:r w:rsidR="00613859" w:rsidRPr="00FB0D71">
        <w:rPr>
          <w:rFonts w:ascii="Times New Roman" w:hAnsi="Times New Roman" w:cs="Times New Roman"/>
          <w:sz w:val="28"/>
          <w:szCs w:val="28"/>
        </w:rPr>
        <w:t>09</w:t>
      </w:r>
      <w:r w:rsidRPr="00FB0D71">
        <w:rPr>
          <w:rFonts w:ascii="Times New Roman" w:hAnsi="Times New Roman" w:cs="Times New Roman"/>
          <w:sz w:val="28"/>
          <w:szCs w:val="28"/>
        </w:rPr>
        <w:t>.</w:t>
      </w:r>
    </w:p>
    <w:p w14:paraId="70E93CB3" w14:textId="576D23B5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FB0D7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B0D71">
        <w:rPr>
          <w:rFonts w:ascii="Times New Roman" w:hAnsi="Times New Roman" w:cs="Times New Roman"/>
          <w:sz w:val="28"/>
          <w:szCs w:val="28"/>
        </w:rPr>
        <w:t xml:space="preserve"> 13:45, телефон для спра</w:t>
      </w:r>
      <w:r w:rsidR="00EF009F" w:rsidRPr="00FB0D71">
        <w:rPr>
          <w:rFonts w:ascii="Times New Roman" w:hAnsi="Times New Roman" w:cs="Times New Roman"/>
          <w:sz w:val="28"/>
          <w:szCs w:val="28"/>
        </w:rPr>
        <w:t>вок 228-</w:t>
      </w:r>
      <w:r w:rsidR="00613859" w:rsidRPr="00FB0D71">
        <w:rPr>
          <w:rFonts w:ascii="Times New Roman" w:hAnsi="Times New Roman" w:cs="Times New Roman"/>
          <w:sz w:val="28"/>
          <w:szCs w:val="28"/>
        </w:rPr>
        <w:t xml:space="preserve">36-59, официальный сайт: </w:t>
      </w:r>
      <w:hyperlink r:id="rId5" w:history="1">
        <w:r w:rsidR="00613859" w:rsidRPr="00FB0D71">
          <w:rPr>
            <w:rStyle w:val="a3"/>
            <w:rFonts w:ascii="Times New Roman" w:hAnsi="Times New Roman" w:cs="Times New Roman"/>
            <w:sz w:val="28"/>
            <w:szCs w:val="28"/>
          </w:rPr>
          <w:t>www.voronezh-city.gosuslugi.ru</w:t>
        </w:r>
      </w:hyperlink>
      <w:r w:rsidR="00EF009F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3ECA8AA0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FB0D7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FB0D71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FB0D71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FB0D71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FB0D71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16150C"/>
    <w:rsid w:val="00201074"/>
    <w:rsid w:val="002404A7"/>
    <w:rsid w:val="002A23FC"/>
    <w:rsid w:val="002B11AF"/>
    <w:rsid w:val="002D2785"/>
    <w:rsid w:val="00354621"/>
    <w:rsid w:val="0041190D"/>
    <w:rsid w:val="00456832"/>
    <w:rsid w:val="0047614D"/>
    <w:rsid w:val="0048554E"/>
    <w:rsid w:val="00487EB8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25C2C"/>
    <w:rsid w:val="0068297C"/>
    <w:rsid w:val="006E2A6D"/>
    <w:rsid w:val="00736C3D"/>
    <w:rsid w:val="0074013C"/>
    <w:rsid w:val="007651B4"/>
    <w:rsid w:val="0078745C"/>
    <w:rsid w:val="007943EA"/>
    <w:rsid w:val="007F20C2"/>
    <w:rsid w:val="008474F3"/>
    <w:rsid w:val="0089095A"/>
    <w:rsid w:val="00893BCD"/>
    <w:rsid w:val="008A2D5C"/>
    <w:rsid w:val="008C6A57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51FC1"/>
    <w:rsid w:val="00E6067C"/>
    <w:rsid w:val="00E614D1"/>
    <w:rsid w:val="00E9622B"/>
    <w:rsid w:val="00EF009F"/>
    <w:rsid w:val="00F31FA4"/>
    <w:rsid w:val="00F371E4"/>
    <w:rsid w:val="00F610FA"/>
    <w:rsid w:val="00F66F7A"/>
    <w:rsid w:val="00FB0D71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39</cp:revision>
  <cp:lastPrinted>2023-09-11T09:44:00Z</cp:lastPrinted>
  <dcterms:created xsi:type="dcterms:W3CDTF">2023-12-13T10:16:00Z</dcterms:created>
  <dcterms:modified xsi:type="dcterms:W3CDTF">2026-05-20T13:07:00Z</dcterms:modified>
</cp:coreProperties>
</file>